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C7" w:rsidRDefault="004A58C7" w:rsidP="004A58C7">
      <w:bookmarkStart w:id="0" w:name="_GoBack"/>
      <w:bookmarkEnd w:id="0"/>
    </w:p>
    <w:tbl>
      <w:tblPr>
        <w:tblStyle w:val="TableNormal"/>
        <w:tblW w:w="11209" w:type="dxa"/>
        <w:tblInd w:w="-108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103"/>
        <w:gridCol w:w="3234"/>
      </w:tblGrid>
      <w:tr w:rsidR="004A58C7" w:rsidRPr="004A58C7" w:rsidTr="004A58C7">
        <w:trPr>
          <w:trHeight w:val="299"/>
        </w:trPr>
        <w:tc>
          <w:tcPr>
            <w:tcW w:w="1872" w:type="dxa"/>
            <w:vMerge w:val="restart"/>
          </w:tcPr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4A58C7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 wp14:anchorId="601387BA" wp14:editId="684AD2F1">
                  <wp:extent cx="1037615" cy="91884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ndi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45" cy="92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vMerge w:val="restart"/>
            <w:tcBorders>
              <w:top w:val="single" w:sz="6" w:space="0" w:color="606060"/>
            </w:tcBorders>
          </w:tcPr>
          <w:p w:rsidR="004A58C7" w:rsidRPr="004A58C7" w:rsidRDefault="004A58C7" w:rsidP="004A58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 w:bidi="tr-TR"/>
              </w:rPr>
            </w:pPr>
          </w:p>
          <w:p w:rsidR="004A58C7" w:rsidRPr="004A58C7" w:rsidRDefault="004A58C7" w:rsidP="004A5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eastAsia="tr-TR" w:bidi="tr-TR"/>
              </w:rPr>
              <w:t>BURSA</w:t>
            </w:r>
            <w:r w:rsidRPr="004A58C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eastAsia="tr-TR" w:bidi="tr-TR"/>
              </w:rPr>
              <w:t xml:space="preserve"> İL MİLLİ EĞİTİM MÜDÜRLÜĞÜ</w:t>
            </w: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eastAsia="tr-TR" w:bidi="tr-TR"/>
              </w:rPr>
              <w:t xml:space="preserve"> İŞYERİ SAĞLIK VE GÜVENLİK BİRİMİ</w:t>
            </w:r>
          </w:p>
        </w:tc>
        <w:tc>
          <w:tcPr>
            <w:tcW w:w="3234" w:type="dxa"/>
            <w:tcBorders>
              <w:top w:val="single" w:sz="6" w:space="0" w:color="606060"/>
            </w:tcBorders>
          </w:tcPr>
          <w:p w:rsidR="004A58C7" w:rsidRPr="004A58C7" w:rsidRDefault="004A58C7" w:rsidP="004A58C7">
            <w:pPr>
              <w:spacing w:before="61"/>
              <w:ind w:left="119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 w:bidi="tr-TR"/>
              </w:rPr>
            </w:pP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Doküman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 xml:space="preserve"> No: ISGB.T.08</w:t>
            </w:r>
          </w:p>
        </w:tc>
      </w:tr>
      <w:tr w:rsidR="004A58C7" w:rsidRPr="004A58C7" w:rsidTr="004A58C7">
        <w:trPr>
          <w:trHeight w:val="280"/>
        </w:trPr>
        <w:tc>
          <w:tcPr>
            <w:tcW w:w="1872" w:type="dxa"/>
            <w:vMerge/>
            <w:tcBorders>
              <w:top w:val="nil"/>
            </w:tcBorders>
          </w:tcPr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tr-TR" w:bidi="tr-TR"/>
              </w:rPr>
            </w:pPr>
          </w:p>
        </w:tc>
        <w:tc>
          <w:tcPr>
            <w:tcW w:w="6103" w:type="dxa"/>
            <w:vMerge/>
            <w:tcBorders>
              <w:top w:val="nil"/>
            </w:tcBorders>
          </w:tcPr>
          <w:p w:rsidR="004A58C7" w:rsidRPr="004A58C7" w:rsidRDefault="004A58C7" w:rsidP="004A58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 w:bidi="tr-TR"/>
              </w:rPr>
            </w:pPr>
          </w:p>
        </w:tc>
        <w:tc>
          <w:tcPr>
            <w:tcW w:w="3234" w:type="dxa"/>
          </w:tcPr>
          <w:p w:rsidR="004A58C7" w:rsidRPr="004A58C7" w:rsidRDefault="004A58C7" w:rsidP="004A58C7">
            <w:pPr>
              <w:spacing w:before="39"/>
              <w:ind w:left="12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 w:bidi="tr-TR"/>
              </w:rPr>
            </w:pP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Revizyon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 xml:space="preserve"> No: 00</w:t>
            </w:r>
          </w:p>
        </w:tc>
      </w:tr>
      <w:tr w:rsidR="004A58C7" w:rsidRPr="004A58C7" w:rsidTr="004A58C7">
        <w:trPr>
          <w:trHeight w:val="283"/>
        </w:trPr>
        <w:tc>
          <w:tcPr>
            <w:tcW w:w="1872" w:type="dxa"/>
            <w:vMerge/>
            <w:tcBorders>
              <w:top w:val="nil"/>
            </w:tcBorders>
          </w:tcPr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tr-TR" w:bidi="tr-TR"/>
              </w:rPr>
            </w:pPr>
          </w:p>
        </w:tc>
        <w:tc>
          <w:tcPr>
            <w:tcW w:w="6103" w:type="dxa"/>
            <w:vMerge w:val="restart"/>
          </w:tcPr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w w:val="105"/>
                <w:lang w:eastAsia="tr-TR" w:bidi="tr-TR"/>
              </w:rPr>
            </w:pPr>
          </w:p>
          <w:p w:rsidR="004A58C7" w:rsidRPr="004A58C7" w:rsidRDefault="004A58C7" w:rsidP="004A58C7">
            <w:pPr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4A58C7">
              <w:rPr>
                <w:rFonts w:ascii="Times New Roman" w:eastAsia="Times New Roman" w:hAnsi="Times New Roman" w:cs="Times New Roman"/>
                <w:b/>
                <w:w w:val="105"/>
                <w:lang w:eastAsia="tr-TR" w:bidi="tr-TR"/>
              </w:rPr>
              <w:t>TEMİZLİK İŞLERİ TALİMAT</w:t>
            </w:r>
          </w:p>
          <w:p w:rsidR="004A58C7" w:rsidRPr="004A58C7" w:rsidRDefault="004A58C7" w:rsidP="004A58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tr-TR" w:bidi="tr-TR"/>
              </w:rPr>
            </w:pPr>
          </w:p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b/>
                <w:i/>
                <w:lang w:eastAsia="tr-TR" w:bidi="tr-TR"/>
              </w:rPr>
            </w:pPr>
          </w:p>
        </w:tc>
        <w:tc>
          <w:tcPr>
            <w:tcW w:w="3234" w:type="dxa"/>
          </w:tcPr>
          <w:p w:rsidR="004A58C7" w:rsidRPr="004A58C7" w:rsidRDefault="004A58C7" w:rsidP="004A58C7">
            <w:pPr>
              <w:spacing w:before="39"/>
              <w:ind w:left="12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 w:bidi="tr-TR"/>
              </w:rPr>
            </w:pP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Revizyon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Tarihi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: 00</w:t>
            </w:r>
          </w:p>
        </w:tc>
      </w:tr>
      <w:tr w:rsidR="004A58C7" w:rsidRPr="004A58C7" w:rsidTr="004A58C7">
        <w:trPr>
          <w:trHeight w:val="283"/>
        </w:trPr>
        <w:tc>
          <w:tcPr>
            <w:tcW w:w="1872" w:type="dxa"/>
            <w:vMerge/>
            <w:tcBorders>
              <w:top w:val="nil"/>
            </w:tcBorders>
          </w:tcPr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tr-TR" w:bidi="tr-TR"/>
              </w:rPr>
            </w:pPr>
          </w:p>
        </w:tc>
        <w:tc>
          <w:tcPr>
            <w:tcW w:w="6103" w:type="dxa"/>
            <w:vMerge/>
            <w:tcBorders>
              <w:top w:val="nil"/>
            </w:tcBorders>
          </w:tcPr>
          <w:p w:rsidR="004A58C7" w:rsidRPr="004A58C7" w:rsidRDefault="004A58C7" w:rsidP="004A58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 w:bidi="tr-TR"/>
              </w:rPr>
            </w:pPr>
          </w:p>
        </w:tc>
        <w:tc>
          <w:tcPr>
            <w:tcW w:w="3234" w:type="dxa"/>
          </w:tcPr>
          <w:p w:rsidR="004A58C7" w:rsidRPr="004A58C7" w:rsidRDefault="004A58C7" w:rsidP="004A58C7">
            <w:pPr>
              <w:spacing w:before="39"/>
              <w:ind w:left="125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 w:bidi="tr-TR"/>
              </w:rPr>
            </w:pP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Yayım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Tarihi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 xml:space="preserve">: </w:t>
            </w: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Temmuz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 xml:space="preserve"> 2018</w:t>
            </w:r>
          </w:p>
        </w:tc>
      </w:tr>
      <w:tr w:rsidR="004A58C7" w:rsidRPr="004A58C7" w:rsidTr="004A58C7">
        <w:trPr>
          <w:trHeight w:val="65"/>
        </w:trPr>
        <w:tc>
          <w:tcPr>
            <w:tcW w:w="1872" w:type="dxa"/>
            <w:vMerge/>
            <w:tcBorders>
              <w:top w:val="nil"/>
            </w:tcBorders>
          </w:tcPr>
          <w:p w:rsidR="004A58C7" w:rsidRPr="004A58C7" w:rsidRDefault="004A58C7" w:rsidP="004A58C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tr-TR" w:bidi="tr-TR"/>
              </w:rPr>
            </w:pPr>
          </w:p>
        </w:tc>
        <w:tc>
          <w:tcPr>
            <w:tcW w:w="6103" w:type="dxa"/>
            <w:vMerge/>
            <w:tcBorders>
              <w:top w:val="nil"/>
            </w:tcBorders>
          </w:tcPr>
          <w:p w:rsidR="004A58C7" w:rsidRPr="004A58C7" w:rsidRDefault="004A58C7" w:rsidP="004A58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 w:bidi="tr-TR"/>
              </w:rPr>
            </w:pPr>
          </w:p>
        </w:tc>
        <w:tc>
          <w:tcPr>
            <w:tcW w:w="3234" w:type="dxa"/>
          </w:tcPr>
          <w:p w:rsidR="004A58C7" w:rsidRPr="004A58C7" w:rsidRDefault="004A58C7" w:rsidP="004A58C7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 w:bidi="tr-TR"/>
              </w:rPr>
            </w:pPr>
            <w:proofErr w:type="spellStart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>Sayfa</w:t>
            </w:r>
            <w:proofErr w:type="spellEnd"/>
            <w:r w:rsidRPr="004A58C7">
              <w:rPr>
                <w:rFonts w:ascii="Times New Roman" w:eastAsia="Times New Roman" w:hAnsi="Times New Roman" w:cs="Times New Roman"/>
                <w:b/>
                <w:i/>
                <w:color w:val="2D2D2D"/>
                <w:sz w:val="18"/>
                <w:szCs w:val="18"/>
                <w:lang w:eastAsia="tr-TR" w:bidi="tr-TR"/>
              </w:rPr>
              <w:t xml:space="preserve"> No: 1/ 2</w:t>
            </w:r>
          </w:p>
        </w:tc>
      </w:tr>
    </w:tbl>
    <w:p w:rsidR="004A58C7" w:rsidRDefault="004A58C7" w:rsidP="004A58C7"/>
    <w:p w:rsidR="004A58C7" w:rsidRDefault="004A58C7" w:rsidP="004A58C7"/>
    <w:p w:rsidR="004A58C7" w:rsidRDefault="004A58C7" w:rsidP="004A58C7">
      <w:r>
        <w:t>1.</w:t>
      </w:r>
      <w:r>
        <w:tab/>
      </w:r>
      <w:r w:rsidRPr="004A58C7">
        <w:rPr>
          <w:b/>
        </w:rPr>
        <w:t>AMAÇ:</w:t>
      </w:r>
      <w:r>
        <w:t xml:space="preserve"> Bu talimatın uygulanmasındaki amaç; temizlik işlerinde çalışan personelin, olası tehlike ve risklere karşı almaları gereken önlemleri belirleyerek sağlık ve güvenliğini tehlikeye atmayacak biçimde çalışmalarını sağlamaktır.</w:t>
      </w:r>
    </w:p>
    <w:p w:rsidR="004A58C7" w:rsidRDefault="004A58C7" w:rsidP="004A58C7"/>
    <w:p w:rsidR="004A58C7" w:rsidRDefault="004A58C7" w:rsidP="004A58C7">
      <w:r>
        <w:t>2.</w:t>
      </w:r>
      <w:r>
        <w:tab/>
      </w:r>
      <w:r w:rsidRPr="004A58C7">
        <w:rPr>
          <w:b/>
        </w:rPr>
        <w:t>KAPSAM:</w:t>
      </w:r>
      <w:r>
        <w:t xml:space="preserve"> Bu talimat İl Milli Eğitim Müdürlüğü bünyesinde tüm temizlik işlerinde çalışan personelle birlikte tüm çalışanları kapsar.</w:t>
      </w:r>
    </w:p>
    <w:p w:rsidR="004A58C7" w:rsidRDefault="004A58C7" w:rsidP="004A58C7"/>
    <w:p w:rsidR="004A58C7" w:rsidRDefault="004A58C7" w:rsidP="004A58C7">
      <w:r>
        <w:t>3.</w:t>
      </w:r>
      <w:r>
        <w:tab/>
      </w:r>
      <w:r w:rsidRPr="004A58C7">
        <w:rPr>
          <w:b/>
        </w:rPr>
        <w:t>DAYANAK:</w:t>
      </w:r>
      <w:r>
        <w:t xml:space="preserve"> Bu talimat 6331 Sayılı İş Sağlığı ve Güvenliği Kanunu ili bağlı yönetmelik </w:t>
      </w:r>
      <w:proofErr w:type="gramStart"/>
      <w:r>
        <w:t>tebliğlerine</w:t>
      </w:r>
      <w:proofErr w:type="gramEnd"/>
      <w:r>
        <w:t xml:space="preserve"> dayanılarak hazırlanmıştır.</w:t>
      </w:r>
    </w:p>
    <w:p w:rsidR="004A58C7" w:rsidRDefault="004A58C7" w:rsidP="004A58C7"/>
    <w:p w:rsidR="004A58C7" w:rsidRDefault="004A58C7" w:rsidP="004A58C7">
      <w:r>
        <w:t>4.</w:t>
      </w:r>
      <w:r>
        <w:tab/>
      </w:r>
      <w:r w:rsidRPr="004A58C7">
        <w:rPr>
          <w:b/>
        </w:rPr>
        <w:t>UYGULAMA:</w:t>
      </w:r>
    </w:p>
    <w:p w:rsidR="004A58C7" w:rsidRDefault="004A58C7" w:rsidP="004A58C7">
      <w:r>
        <w:t>1.</w:t>
      </w:r>
      <w:r>
        <w:tab/>
        <w:t>İşyerindeki arkadaşlarınızın emniyetini, kendi emniyetiniz kadar önemseyiniz.</w:t>
      </w:r>
    </w:p>
    <w:p w:rsidR="004A58C7" w:rsidRDefault="004A58C7" w:rsidP="004A58C7">
      <w:r>
        <w:t>2.</w:t>
      </w:r>
      <w:r>
        <w:tab/>
        <w:t>Amirinizin izni ve haberi olmadan görev yerinizden ayrılmayınız.</w:t>
      </w:r>
    </w:p>
    <w:p w:rsidR="004A58C7" w:rsidRDefault="004A58C7" w:rsidP="004A58C7">
      <w:r>
        <w:t>3.</w:t>
      </w:r>
      <w:r>
        <w:tab/>
        <w:t>Kullanacağınız makineler üzerindeki talimatlara ve uyarı levhalarına uyunuz.</w:t>
      </w:r>
    </w:p>
    <w:p w:rsidR="004A58C7" w:rsidRDefault="004A58C7" w:rsidP="004A58C7">
      <w:r>
        <w:t>4.</w:t>
      </w:r>
      <w:r>
        <w:tab/>
        <w:t>Elektrikle çalışan aletleri kullandıktan sonra fişini çekiniz.</w:t>
      </w:r>
    </w:p>
    <w:p w:rsidR="004A58C7" w:rsidRDefault="004A58C7" w:rsidP="004A58C7">
      <w:r>
        <w:t>5.</w:t>
      </w:r>
      <w:r>
        <w:tab/>
        <w:t>Temizlik izin en uygun araç gereç kullanılmalıdır. Saplı süpürge, kürek, paspas, fırça, elektrikli süpürge, basınçlı hava vb. mutlaka amacına uygun kullanınız.</w:t>
      </w:r>
    </w:p>
    <w:p w:rsidR="004A58C7" w:rsidRDefault="004A58C7" w:rsidP="004A58C7">
      <w:r>
        <w:t>6.</w:t>
      </w:r>
      <w:r>
        <w:tab/>
        <w:t>Fare, böcek vb. zararlı hayvanlara karşı yeterli ilaçlama yapınız.</w:t>
      </w:r>
    </w:p>
    <w:p w:rsidR="004A58C7" w:rsidRDefault="004A58C7" w:rsidP="004A58C7">
      <w:r>
        <w:t>7.</w:t>
      </w:r>
      <w:r>
        <w:tab/>
        <w:t>Kayarak düşmeye sebep olabilecek yerde gördüğünüz her türlü şeyi (yağ, meyve kabuğu, parçalar vb.) derhal kaldırınız.</w:t>
      </w:r>
    </w:p>
    <w:p w:rsidR="004A58C7" w:rsidRDefault="004A58C7" w:rsidP="004A58C7">
      <w:r>
        <w:t>8.</w:t>
      </w:r>
      <w:r>
        <w:tab/>
        <w:t>Çöpleri mutlaka kendileri için ayrılmış çöp kovalarına atınız.</w:t>
      </w:r>
    </w:p>
    <w:p w:rsidR="004A58C7" w:rsidRDefault="004A58C7" w:rsidP="004A58C7">
      <w:r>
        <w:t>9.</w:t>
      </w:r>
      <w:r>
        <w:tab/>
        <w:t>Ortak kullanılan malzemeleri daima temiz tutunuz, kullandığınız malzemeyi düzgün ve güvenli biçimde yerine bırakınız.</w:t>
      </w:r>
    </w:p>
    <w:p w:rsidR="004A58C7" w:rsidRDefault="004A58C7" w:rsidP="004A58C7">
      <w:r>
        <w:t>10.</w:t>
      </w:r>
      <w:r>
        <w:tab/>
        <w:t xml:space="preserve">Malzeme ve </w:t>
      </w:r>
      <w:proofErr w:type="gramStart"/>
      <w:r>
        <w:t>ekipmanların</w:t>
      </w:r>
      <w:proofErr w:type="gramEnd"/>
      <w:r>
        <w:t xml:space="preserve"> yerini izinsiz değiştirmeyiniz.</w:t>
      </w:r>
    </w:p>
    <w:p w:rsidR="004A58C7" w:rsidRDefault="004A58C7" w:rsidP="004A58C7">
      <w:r>
        <w:t>11.</w:t>
      </w:r>
      <w:r>
        <w:tab/>
        <w:t xml:space="preserve">Odanızdaki tüm elektrikli aletlerin kablolarının, fiş ve prizlerinin uygun ve emniyetli olmasını ve arızalı, olanların onarılmasını sağlayınız. Herhangi bir şekilde elektrik onarımlarını kendiniz </w:t>
      </w:r>
      <w:r>
        <w:lastRenderedPageBreak/>
        <w:t>yapmayınız. Ayrıca sarkan ve ekli elektrik kablolarının açıkta durmasını engelleyiniz. Herhangi bir arıza durumunda bir üst amirinize ve elektrik arızasını giderecek ilgili kişiye bildiriniz.</w:t>
      </w:r>
    </w:p>
    <w:p w:rsidR="004A58C7" w:rsidRDefault="004A58C7" w:rsidP="004A58C7">
      <w:r>
        <w:t>12.</w:t>
      </w:r>
      <w:r>
        <w:tab/>
        <w:t>Elektrik pano ve tablolarının çevresine su dökmeyiniz su sıkmayınız.</w:t>
      </w:r>
    </w:p>
    <w:p w:rsidR="004A58C7" w:rsidRDefault="004A58C7" w:rsidP="004A58C7">
      <w:r>
        <w:t>13.</w:t>
      </w:r>
      <w:r>
        <w:tab/>
        <w:t>Eğitim ve bilgi sahibi olmadığınız cihazları kullanmayınız.</w:t>
      </w:r>
    </w:p>
    <w:p w:rsidR="004A58C7" w:rsidRDefault="004A58C7" w:rsidP="004A58C7">
      <w:r>
        <w:t>14.</w:t>
      </w:r>
      <w:r>
        <w:tab/>
        <w:t>Koruyucusu olmayan dönen ve hareketli kısımlara sahip aletleri kullanmayınız.</w:t>
      </w:r>
    </w:p>
    <w:p w:rsidR="004A58C7" w:rsidRDefault="004A58C7" w:rsidP="004A58C7">
      <w:r>
        <w:t>15.</w:t>
      </w:r>
      <w:r>
        <w:tab/>
        <w:t>Elektrik fişini kablodan asılarak değil, fişten tutarak kontrollü çekiniz.</w:t>
      </w:r>
    </w:p>
    <w:p w:rsidR="004A58C7" w:rsidRDefault="004A58C7" w:rsidP="004A58C7">
      <w:r>
        <w:t>16.</w:t>
      </w:r>
      <w:r>
        <w:tab/>
        <w:t xml:space="preserve">Elektrikli cihazların yakınında çay, kahve gibi dökülme ihtimali olan </w:t>
      </w:r>
      <w:proofErr w:type="gramStart"/>
      <w:r>
        <w:t xml:space="preserve">içecekler  </w:t>
      </w:r>
      <w:r w:rsidR="0093047F">
        <w:t>bulundurmayınız</w:t>
      </w:r>
      <w:proofErr w:type="gramEnd"/>
      <w:r w:rsidR="0093047F">
        <w:t>. Ç</w:t>
      </w:r>
      <w:r>
        <w:t>ay kahve vb. sıcak içeceklerin dökülmemesi için dikkat ediniz.</w:t>
      </w:r>
    </w:p>
    <w:p w:rsidR="004A58C7" w:rsidRDefault="004A58C7" w:rsidP="004A58C7">
      <w:r>
        <w:t>17.</w:t>
      </w:r>
      <w:r>
        <w:tab/>
        <w:t>Bahçıvan makası, budama makası, bıçak, testere vb. kesici aletlerle çalışırken dikkat ediniz.</w:t>
      </w:r>
    </w:p>
    <w:p w:rsidR="004A58C7" w:rsidRDefault="004A58C7" w:rsidP="004A58C7">
      <w:r>
        <w:t>18.</w:t>
      </w:r>
      <w:r>
        <w:tab/>
        <w:t>Takılma, düşme ve çarpma ihtimaline karşı dolap kapaklarını ve masa çekmecelerini açık bırakmayınız. Kapı ve pencereleri dikkatli açarak odanın havalandırılmasını sağlayınız.</w:t>
      </w:r>
    </w:p>
    <w:p w:rsidR="004A58C7" w:rsidRDefault="004A58C7" w:rsidP="004A58C7">
      <w:r>
        <w:t>19.</w:t>
      </w:r>
      <w:r>
        <w:tab/>
        <w:t>Yürürken, özellikle merdivenlerden inip çıkarken cep telefonundan mesaj yazıp okumayınız.</w:t>
      </w:r>
    </w:p>
    <w:p w:rsidR="004A58C7" w:rsidRDefault="004A58C7" w:rsidP="004A58C7">
      <w:r>
        <w:t>20.</w:t>
      </w:r>
      <w:r>
        <w:tab/>
        <w:t>Yüksek yerlerdeki raflardan bir şeyler alacağınızda portatif merdiven kullanınız.</w:t>
      </w:r>
    </w:p>
    <w:p w:rsidR="004A58C7" w:rsidRDefault="004A58C7" w:rsidP="004A58C7">
      <w:r>
        <w:t>21.</w:t>
      </w:r>
      <w:r>
        <w:tab/>
        <w:t>Sandalye, koltuk, masa ve çekmeceleri yüksekte bir noktaya ulaşmak için asla merdiven gibi kullanmayınız.</w:t>
      </w:r>
    </w:p>
    <w:p w:rsidR="004A58C7" w:rsidRDefault="004A58C7" w:rsidP="004A58C7">
      <w:r>
        <w:t>22.</w:t>
      </w:r>
      <w:r>
        <w:tab/>
        <w:t>Yerden ağır bir malzeme kaldırırken belin incinmemesi için dizlerin kırılması ve kuvvetin belden değil bacaklardan alınmasını sağlayınız.</w:t>
      </w:r>
    </w:p>
    <w:p w:rsidR="004A58C7" w:rsidRDefault="004A58C7" w:rsidP="004A58C7">
      <w:r>
        <w:t>23.</w:t>
      </w:r>
      <w:r>
        <w:tab/>
        <w:t>Kaldırabileceğinizden fazla malzemeyi araçsız kaldırmayınız ve taşımayınız, yardım isteyiniz.</w:t>
      </w:r>
    </w:p>
    <w:p w:rsidR="004A58C7" w:rsidRDefault="004A58C7" w:rsidP="004A58C7">
      <w:r>
        <w:t>24.</w:t>
      </w:r>
      <w:r>
        <w:tab/>
        <w:t>İşyerinde yük taşırken düşmeye ve ayak takılmasına karşı dikkatli olun, taşıdığınız yükün görüşünüzü kapatmamasına dikkat ediniz.</w:t>
      </w:r>
    </w:p>
    <w:p w:rsidR="004A58C7" w:rsidRDefault="004A58C7" w:rsidP="004A58C7">
      <w:r>
        <w:t>25.</w:t>
      </w:r>
      <w:r>
        <w:tab/>
        <w:t>Yüksekte çalıştığınızda malzeme/aletlerin düşmemesi için gerekli özeni gösteriniz, yukardan aşağıya hiçbir zaman malzeme atmayınız, iş bitiminde uygun şekilde aşağıya indiriniz.</w:t>
      </w:r>
    </w:p>
    <w:p w:rsidR="004A58C7" w:rsidRDefault="004A58C7" w:rsidP="004A58C7">
      <w:r>
        <w:t>26.</w:t>
      </w:r>
      <w:r>
        <w:tab/>
        <w:t>Yüksekte çalışacağınızda, çalışmaya başlamadan önce çalışılacak alanı kontrol ediniz. Tehlike gördüğünüz takdirde gerekli tedbirleri almadan veya aldırmadan çalışmaya başlamayınız.</w:t>
      </w:r>
    </w:p>
    <w:p w:rsidR="004A58C7" w:rsidRDefault="004A58C7" w:rsidP="004A58C7">
      <w:r>
        <w:t>27.</w:t>
      </w:r>
      <w:r>
        <w:tab/>
        <w:t>Yüksekte çalıştığınızda emniyet kemerini takınız.</w:t>
      </w:r>
    </w:p>
    <w:p w:rsidR="004A58C7" w:rsidRDefault="004A58C7" w:rsidP="004A58C7">
      <w:r>
        <w:t>28.</w:t>
      </w:r>
      <w:r>
        <w:tab/>
        <w:t xml:space="preserve">Yükseklik korkunuz, tansiyonunuz, baş dönmesi gibi rahatsızlıklarınız varsa yüksekte çalışma yapmayınız ve bu durumu amirinizle </w:t>
      </w:r>
      <w:proofErr w:type="spellStart"/>
      <w:r>
        <w:t>paylaşiniz</w:t>
      </w:r>
      <w:proofErr w:type="spellEnd"/>
      <w:r>
        <w:t>.</w:t>
      </w:r>
    </w:p>
    <w:p w:rsidR="004A58C7" w:rsidRDefault="004A58C7" w:rsidP="004A58C7">
      <w:r>
        <w:t>29.</w:t>
      </w:r>
      <w:r>
        <w:tab/>
        <w:t xml:space="preserve">Kimyasal maddelerle çalışırken lastik eldiven, çizme, koruyucu gözlük vb. koruyucu </w:t>
      </w:r>
      <w:proofErr w:type="gramStart"/>
      <w:r>
        <w:t>ekipmanları</w:t>
      </w:r>
      <w:proofErr w:type="gramEnd"/>
      <w:r>
        <w:t xml:space="preserve"> kullanınız.</w:t>
      </w:r>
    </w:p>
    <w:p w:rsidR="004A58C7" w:rsidRDefault="004A58C7" w:rsidP="004A58C7">
      <w:r>
        <w:t>30.</w:t>
      </w:r>
      <w:r>
        <w:tab/>
        <w:t xml:space="preserve">Tahriş edici kimyasal maddelerin gözle ve ya cildinizle teması halinde derhal bol su ile 15 dk. </w:t>
      </w:r>
      <w:proofErr w:type="gramStart"/>
      <w:r>
        <w:t>yıkayınız</w:t>
      </w:r>
      <w:proofErr w:type="gramEnd"/>
      <w:r>
        <w:t xml:space="preserve"> ve hemen işyeri hekimine başvurunuz.</w:t>
      </w:r>
    </w:p>
    <w:p w:rsidR="004A58C7" w:rsidRDefault="004A58C7" w:rsidP="004A58C7">
      <w:r>
        <w:t>31.</w:t>
      </w:r>
      <w:r>
        <w:tab/>
        <w:t>Tahriş edici kimyasal maddelerin kaplarını hiçbir zaman güneş altında veya ısı kaynağı yakınında bırakmayınız, depo etmeyiniz.</w:t>
      </w:r>
    </w:p>
    <w:p w:rsidR="004A58C7" w:rsidRDefault="004A58C7" w:rsidP="004A58C7">
      <w:r>
        <w:t>32.</w:t>
      </w:r>
      <w:r>
        <w:tab/>
        <w:t xml:space="preserve">Kullandığınız her kimyasalın Malzeme Bilgi Formunu dikkatlice okuyunuz, yazılı tüm kurallara uyunuz. </w:t>
      </w:r>
    </w:p>
    <w:p w:rsidR="004A58C7" w:rsidRDefault="004A58C7" w:rsidP="004A58C7">
      <w:r>
        <w:t>33.</w:t>
      </w:r>
      <w:r>
        <w:tab/>
        <w:t>Bir arada depolanmaması gereken kimyasalları bir araya getirmeyiniz.</w:t>
      </w:r>
    </w:p>
    <w:p w:rsidR="004A58C7" w:rsidRDefault="008C3E6B" w:rsidP="004A58C7">
      <w:r>
        <w:lastRenderedPageBreak/>
        <w:t>3</w:t>
      </w:r>
      <w:r w:rsidR="004A58C7">
        <w:t>4. Yangın söndürme cihazlarını ve acil çıkış yerlerini mutlaka öğreniniz.</w:t>
      </w:r>
    </w:p>
    <w:p w:rsidR="004A58C7" w:rsidRDefault="004A58C7" w:rsidP="004A58C7">
      <w:r>
        <w:t>35.</w:t>
      </w:r>
      <w:r>
        <w:tab/>
        <w:t>Çalışma ortamınızın acil çıkışı engellemeyecek şekilde düzenlenmesini sağlayınız.</w:t>
      </w:r>
    </w:p>
    <w:p w:rsidR="004A58C7" w:rsidRDefault="004A58C7" w:rsidP="004A58C7">
      <w:r>
        <w:t>36.</w:t>
      </w:r>
      <w:r>
        <w:tab/>
        <w:t>Acil çıkış kapılarını giriş-çıkış yapmak ve sigara içmek için kesinlikle kullanmayınız.</w:t>
      </w:r>
    </w:p>
    <w:p w:rsidR="004A58C7" w:rsidRDefault="004A58C7" w:rsidP="004A58C7">
      <w:r>
        <w:t>37.</w:t>
      </w:r>
      <w:r>
        <w:tab/>
        <w:t>Acil çıkış merdivenlerinde ya da kaçış yolunda, acil durumda kaçışı engelleyecek malzemeler bulundurmayınız.</w:t>
      </w:r>
    </w:p>
    <w:p w:rsidR="004A58C7" w:rsidRDefault="004A58C7" w:rsidP="004A58C7">
      <w:r>
        <w:t>38.</w:t>
      </w:r>
      <w:r>
        <w:tab/>
        <w:t>Lavabo ve tuvaletlerin temizliği yapılırken kullanılan uyarı levhalarını dikkate aliniz, yerler ıslakken ya da temizlik yapılırken o alandaki lavabo ve tuvaletleri kullanmayınız.</w:t>
      </w:r>
    </w:p>
    <w:p w:rsidR="004A58C7" w:rsidRDefault="004A58C7" w:rsidP="004A58C7">
      <w:r>
        <w:t>39.</w:t>
      </w:r>
      <w:r>
        <w:tab/>
        <w:t>Odalarda kesinlikle elektrikli ısıtıcı, su ısıtıcısı vb. gibi yapılan işle ilgisi olmayan cihazları kullanmayınız.</w:t>
      </w:r>
    </w:p>
    <w:p w:rsidR="004A58C7" w:rsidRDefault="004A58C7" w:rsidP="004A58C7">
      <w:r>
        <w:t>40.</w:t>
      </w:r>
      <w:r>
        <w:tab/>
        <w:t>Mesai sonunda odanızdan ayrılırken ışıkları söndürüp, elektrikli aletlerin (Klima, prize takılı şarj cihazı bilgisayar vb.) prizlerden çıkarınız. (Zorunlu olarak çalışması gerekenler hariç)</w:t>
      </w:r>
    </w:p>
    <w:p w:rsidR="004A58C7" w:rsidRDefault="004A58C7" w:rsidP="004A58C7">
      <w:r>
        <w:t>41.</w:t>
      </w:r>
      <w:r>
        <w:tab/>
        <w:t>Çalışma ortamınızda kendiniz ya da çevrenizdekiler için gördüğünüz tehlikeleri İş Sağlığı ve Güvenliği Birimi’ne bildiriniz.</w:t>
      </w:r>
    </w:p>
    <w:p w:rsidR="004A58C7" w:rsidRDefault="004A58C7" w:rsidP="004A58C7">
      <w:r>
        <w:t>42.</w:t>
      </w:r>
      <w:r>
        <w:tab/>
        <w:t>İş güvenliği uzmanı ve işyeri hekimi talimatlarına uyunuz.</w:t>
      </w:r>
    </w:p>
    <w:p w:rsidR="004A58C7" w:rsidRDefault="004A58C7" w:rsidP="004A58C7">
      <w:r>
        <w:t>43.</w:t>
      </w:r>
      <w:r>
        <w:tab/>
        <w:t>Uyarı işaret ve ikaz levhalarının yerlerini kesinlikle değiştirmeyiniz.</w:t>
      </w:r>
    </w:p>
    <w:p w:rsidR="004A58C7" w:rsidRDefault="004A58C7" w:rsidP="004A58C7">
      <w:r>
        <w:t>44.</w:t>
      </w:r>
      <w:r>
        <w:tab/>
        <w:t>Meydana gelebilecek herhangi bir iş kazası ve ramak kala olan olayları derhal birim sorumlusuna haber veriniz.</w:t>
      </w:r>
    </w:p>
    <w:p w:rsidR="004A58C7" w:rsidRDefault="004A58C7" w:rsidP="004A58C7">
      <w:r>
        <w:t>45.</w:t>
      </w:r>
      <w:r>
        <w:tab/>
        <w:t>Ol</w:t>
      </w:r>
      <w:r w:rsidR="009C351D">
        <w:t xml:space="preserve">ağanüstü bir durumda derhal </w:t>
      </w:r>
      <w:proofErr w:type="spellStart"/>
      <w:r w:rsidR="009C351D">
        <w:t>ulaş</w:t>
      </w:r>
      <w:r>
        <w:t>ilmasi</w:t>
      </w:r>
      <w:proofErr w:type="spellEnd"/>
      <w:r>
        <w:t xml:space="preserve"> gereken acil durum numaralarını öğreniniz.</w:t>
      </w:r>
    </w:p>
    <w:p w:rsidR="004A58C7" w:rsidRDefault="004A58C7" w:rsidP="004A58C7"/>
    <w:p w:rsidR="004A58C7" w:rsidRDefault="004A58C7" w:rsidP="004A58C7">
      <w:r>
        <w:t xml:space="preserve">İşyeri Sağlık ve Güvenlik Birimi tarafından hazırlanan “Temizlik İşleri </w:t>
      </w:r>
      <w:proofErr w:type="spellStart"/>
      <w:r>
        <w:t>Talimatı”nı</w:t>
      </w:r>
      <w:proofErr w:type="spellEnd"/>
      <w:r>
        <w:t xml:space="preserve"> okudum.  </w:t>
      </w:r>
      <w:proofErr w:type="gramStart"/>
      <w:r>
        <w:t>suretini</w:t>
      </w:r>
      <w:proofErr w:type="gramEnd"/>
      <w:r>
        <w:t xml:space="preserve"> aldım, diğer suretini de iş yerine verdim.</w:t>
      </w:r>
    </w:p>
    <w:p w:rsidR="004A58C7" w:rsidRDefault="004A58C7" w:rsidP="004A58C7">
      <w:r>
        <w:t>Talimatta açıklanan kurallara uyacağımı beyan ve kabul ederim...                  .../</w:t>
      </w:r>
      <w:proofErr w:type="gramStart"/>
      <w:r>
        <w:t>......</w:t>
      </w:r>
      <w:proofErr w:type="gramEnd"/>
      <w:r>
        <w:t>/ 20....</w:t>
      </w:r>
    </w:p>
    <w:p w:rsidR="004A58C7" w:rsidRDefault="004A58C7" w:rsidP="004A58C7">
      <w:pPr>
        <w:rPr>
          <w:b/>
        </w:rPr>
      </w:pPr>
    </w:p>
    <w:p w:rsidR="004A58C7" w:rsidRDefault="004A58C7" w:rsidP="004A58C7">
      <w:proofErr w:type="gramStart"/>
      <w:r w:rsidRPr="004A58C7">
        <w:rPr>
          <w:b/>
        </w:rPr>
        <w:t>Not :</w:t>
      </w:r>
      <w:r>
        <w:t xml:space="preserve"> İşveren</w:t>
      </w:r>
      <w:proofErr w:type="gramEnd"/>
      <w:r>
        <w:t xml:space="preserve"> tarafından okul/kurumlarda temizlik işi yapan tüm personele imzalatılacaktır.</w:t>
      </w:r>
    </w:p>
    <w:p w:rsidR="004A58C7" w:rsidRDefault="004A58C7" w:rsidP="004A58C7">
      <w:r>
        <w:t xml:space="preserve"> </w:t>
      </w:r>
    </w:p>
    <w:p w:rsidR="004A58C7" w:rsidRDefault="004A58C7" w:rsidP="004A58C7">
      <w:r>
        <w:t xml:space="preserve">     TEBLİĞ EDEN                                                                                                      TEBELLÜĞ EDEN</w:t>
      </w:r>
    </w:p>
    <w:p w:rsidR="004A58C7" w:rsidRDefault="002C5A67" w:rsidP="004A58C7">
      <w:r>
        <w:t xml:space="preserve">           İşveren </w:t>
      </w:r>
    </w:p>
    <w:p w:rsidR="004A58C7" w:rsidRDefault="004A58C7" w:rsidP="004A58C7"/>
    <w:p w:rsidR="00FA5CC3" w:rsidRDefault="004A58C7" w:rsidP="004A58C7">
      <w:r>
        <w:t xml:space="preserve"> </w:t>
      </w:r>
      <w:r w:rsidR="002C5A67">
        <w:t xml:space="preserve">         </w:t>
      </w:r>
      <w:r>
        <w:t xml:space="preserve">  İMZA:                                                                                                                         İMZA:</w:t>
      </w:r>
    </w:p>
    <w:sectPr w:rsidR="00FA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02" w:rsidRDefault="00293802">
      <w:pPr>
        <w:spacing w:after="0" w:line="240" w:lineRule="auto"/>
      </w:pPr>
      <w:r>
        <w:separator/>
      </w:r>
    </w:p>
  </w:endnote>
  <w:endnote w:type="continuationSeparator" w:id="0">
    <w:p w:rsidR="00293802" w:rsidRDefault="0029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02" w:rsidRDefault="00293802">
      <w:pPr>
        <w:spacing w:after="0" w:line="240" w:lineRule="auto"/>
      </w:pPr>
      <w:r>
        <w:separator/>
      </w:r>
    </w:p>
  </w:footnote>
  <w:footnote w:type="continuationSeparator" w:id="0">
    <w:p w:rsidR="00293802" w:rsidRDefault="0029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C7"/>
    <w:rsid w:val="001166FF"/>
    <w:rsid w:val="00212B2D"/>
    <w:rsid w:val="00293802"/>
    <w:rsid w:val="002C5A67"/>
    <w:rsid w:val="004A58C7"/>
    <w:rsid w:val="007E402E"/>
    <w:rsid w:val="008C3E6B"/>
    <w:rsid w:val="0093047F"/>
    <w:rsid w:val="009C351D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8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8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SezaiKURUSCU</dc:creator>
  <cp:lastModifiedBy>pc</cp:lastModifiedBy>
  <cp:revision>2</cp:revision>
  <cp:lastPrinted>2018-07-13T11:49:00Z</cp:lastPrinted>
  <dcterms:created xsi:type="dcterms:W3CDTF">2018-07-13T11:51:00Z</dcterms:created>
  <dcterms:modified xsi:type="dcterms:W3CDTF">2018-07-13T11:51:00Z</dcterms:modified>
</cp:coreProperties>
</file>